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仿宋" w:eastAsia="仿宋" w:cs="仿宋"/>
          <w:sz w:val="40"/>
        </w:rPr>
      </w:pPr>
      <w:r>
        <w:rPr>
          <w:rFonts w:ascii="仿宋" w:eastAsia="仿宋" w:cs="仿宋" w:hint="eastAsia"/>
          <w:sz w:val="40"/>
        </w:rPr>
        <w:t>附件2</w:t>
      </w:r>
    </w:p>
    <w:p>
      <w:pPr>
        <w:spacing w:line="0" w:lineRule="atLeast"/>
        <w:ind w:left="3469" w:right="414" w:hanging="3051"/>
        <w:rPr>
          <w:rFonts w:ascii="仿宋" w:eastAsia="仿宋" w:cs="仿宋"/>
          <w:b/>
          <w:sz w:val="36"/>
        </w:rPr>
      </w:pPr>
    </w:p>
    <w:p>
      <w:pPr>
        <w:spacing w:line="0" w:lineRule="atLeast"/>
        <w:ind w:left="3469" w:right="414" w:hanging="3051"/>
        <w:jc w:val="left"/>
        <w:rPr>
          <w:rFonts w:ascii="仿宋" w:eastAsia="仿宋" w:cs="宋体"/>
          <w:b/>
          <w:kern w:val="0"/>
          <w:sz w:val="40"/>
          <w:szCs w:val="40"/>
          <w:lang w:val="zh-CN" w:bidi="zh-CN"/>
        </w:rPr>
      </w:pPr>
      <w:r>
        <w:rPr>
          <w:rFonts w:ascii="仿宋" w:eastAsia="仿宋" w:cs="宋体" w:hint="eastAsia"/>
          <w:b/>
          <w:kern w:val="0"/>
          <w:sz w:val="40"/>
          <w:szCs w:val="40"/>
          <w:lang w:val="zh-CN" w:bidi="zh-CN"/>
        </w:rPr>
        <w:t>第六届“国家气体标准物质研制及应用技</w:t>
      </w:r>
    </w:p>
    <w:p>
      <w:pPr>
        <w:spacing w:line="0" w:lineRule="atLeast"/>
        <w:ind w:leftChars="50" w:left="105" w:right="414" w:firstLineChars="550" w:firstLine="2200"/>
        <w:jc w:val="left"/>
        <w:rPr>
          <w:rFonts w:ascii="仿宋" w:eastAsia="仿宋" w:cs="宋体"/>
          <w:b/>
          <w:kern w:val="0"/>
          <w:sz w:val="40"/>
          <w:szCs w:val="40"/>
          <w:lang w:val="zh-CN" w:bidi="zh-CN"/>
        </w:rPr>
      </w:pPr>
      <w:r>
        <w:rPr>
          <w:rFonts w:ascii="仿宋" w:eastAsia="仿宋" w:cs="宋体" w:hint="eastAsia"/>
          <w:b/>
          <w:kern w:val="0"/>
          <w:sz w:val="40"/>
          <w:szCs w:val="40"/>
          <w:lang w:val="zh-CN" w:bidi="zh-CN"/>
        </w:rPr>
        <w:t>术研讨会”</w:t>
      </w:r>
      <w:bookmarkStart w:id="0" w:name="_GoBack"/>
      <w:r>
        <w:rPr>
          <w:rFonts w:ascii="仿宋" w:eastAsia="仿宋" w:cs="宋体" w:hint="eastAsia"/>
          <w:b/>
          <w:kern w:val="0"/>
          <w:sz w:val="40"/>
          <w:szCs w:val="40"/>
          <w:lang w:val="zh-CN" w:bidi="zh-CN"/>
        </w:rPr>
        <w:t>报名回执表</w:t>
      </w:r>
      <w:bookmarkEnd w:id="0"/>
    </w:p>
    <w:p>
      <w:pPr>
        <w:spacing w:line="0" w:lineRule="atLeast"/>
        <w:ind w:left="3469" w:right="414" w:hanging="3051"/>
        <w:jc w:val="center"/>
        <w:rPr>
          <w:rFonts w:ascii="仿宋" w:eastAsia="仿宋" w:cs="仿宋"/>
          <w:b/>
          <w:sz w:val="36"/>
        </w:rPr>
      </w:pPr>
      <w:r>
        <w:rPr>
          <w:rFonts w:ascii="仿宋" w:eastAsia="仿宋" w:cs="仿宋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127000</wp:posOffset>
                </wp:positionV>
                <wp:extent cx="5844540" cy="7623175"/>
                <wp:effectExtent l="0" t="0" r="0" b="0"/>
                <wp:wrapNone/>
                <wp:docPr id="1" name="Text Box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4540" cy="762317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2">
                        <w:txbxContent>
                          <w:tbl>
                            <w:tblPr>
                              <w:jc w:val="left"/>
                              <w:tblInd w:w="7" w:type="dxa"/>
                              <w:tblW w:w="86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44"/>
                              <w:gridCol w:w="1121"/>
                              <w:gridCol w:w="1102"/>
                              <w:gridCol w:w="1276"/>
                              <w:gridCol w:w="1559"/>
                              <w:gridCol w:w="1830"/>
                              <w:gridCol w:w="1011"/>
                            </w:tblGrid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7"/>
                                    <w:ind w:left="331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0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line="365" w:lineRule="exact"/>
                                    <w:ind w:left="331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通讯地址</w:t>
                                  </w:r>
                                </w:p>
                                <w:p>
                                  <w:pPr>
                                    <w:pStyle w:val="45"/>
                                    <w:spacing w:line="251" w:lineRule="exact"/>
                                    <w:ind w:left="14" w:firstLineChars="100" w:firstLine="210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1"/>
                                    </w:rPr>
                                    <w:t>邮寄发票使用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45"/>
                                    <w:spacing w:before="117"/>
                                    <w:ind w:left="-14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/>
                              </w:trPr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189" w:line="170" w:lineRule="auto"/>
                                    <w:ind w:left="245" w:right="234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参会人员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155" w:firstLineChars="50" w:firstLine="120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line="318" w:lineRule="exact"/>
                                    <w:ind w:left="134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职务/</w:t>
                                  </w:r>
                                </w:p>
                                <w:p>
                                  <w:pPr>
                                    <w:pStyle w:val="45"/>
                                    <w:spacing w:line="318" w:lineRule="exact"/>
                                    <w:ind w:left="134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firstLineChars="50" w:firstLine="120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手 机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171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117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4"/>
                              </w:trPr>
                              <w:tc>
                                <w:tcPr>
                                  <w:tcW w:w="744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744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5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住宿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  <w:t>信息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tabs>
                                      <w:tab w:val="left" w:pos="1054"/>
                                    </w:tabs>
                                    <w:spacing w:before="87"/>
                                    <w:ind w:left="162" w:hangingChars="50" w:hanging="162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单住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54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合住（参考收费标准：合住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10"/>
                                      <w:sz w:val="24"/>
                                    </w:rPr>
                                    <w:t xml:space="preserve"> 560元/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间/天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10"/>
                                      <w:sz w:val="24"/>
                                    </w:rPr>
                                    <w:t>，单住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10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0元/间/天）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3937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7"/>
                                    <w:ind w:left="13" w:firstLineChars="50" w:firstLine="120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入住日期： 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 月   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7"/>
                                    <w:ind w:left="14" w:firstLineChars="50" w:firstLine="120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离开日期： 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月   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发票信息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tabs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w w:val="13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2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 xml:space="preserve">单人单张    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多人合开一张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发票类型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tabs>
                                      <w:tab w:val="left" w:pos="2509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7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增值税普通发票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2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增值税专用发票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发票抬头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纳税人识别号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6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line="363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注册地址及电话</w:t>
                                  </w:r>
                                </w:p>
                                <w:p>
                                  <w:pPr>
                                    <w:pStyle w:val="45"/>
                                    <w:spacing w:line="261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</w:rPr>
                                    <w:t>（专票填写）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line="318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开户行名称及</w:t>
                                  </w:r>
                                </w:p>
                                <w:p>
                                  <w:pPr>
                                    <w:pStyle w:val="45"/>
                                    <w:spacing w:line="316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48"/>
                                      <w:sz w:val="24"/>
                                    </w:rPr>
                                    <w:t>账号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2"/>
                                    </w:rPr>
                                    <w:t>专票填写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5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5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  <w:tabs>
                                <w:tab w:val="left" w:pos="2210"/>
                                <w:tab w:val="left" w:pos="6820"/>
                                <w:tab w:val="left" w:pos="7920"/>
                              </w:tabs>
                              <w:spacing w:before="167" w:line="254" w:lineRule="auto"/>
                              <w:ind w:left="120" w:right="533"/>
                              <w:rPr>
                                <w:rFonts w:ascii="仿宋" w:eastAsia="仿宋" w:cs="仿宋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备注：请参会人员填写回执，</w:t>
                            </w:r>
                            <w:r>
                              <w:rPr>
                                <w:rStyle w:val="25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instrText>HYPERLINK "mailto:并于5月10日前回复%20shuhui@nim.ac.cn%20"</w:instrText>
                            </w:r>
                            <w:r>
                              <w:rPr>
                                <w:rStyle w:val="25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25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并于5月</w:t>
                            </w:r>
                            <w:r>
                              <w:rPr>
                                <w:rStyle w:val="25"/>
                                <w:rFonts w:ascii="仿宋" w:eastAsia="仿宋" w:cs="仿宋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Style w:val="25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 xml:space="preserve">日前回复 </w:t>
                            </w:r>
                            <w:r>
                              <w:rPr>
                                <w:rStyle w:val="25"/>
                                <w:rFonts w:ascii="仿宋" w:eastAsia="仿宋" w:cs="仿宋"/>
                                <w:sz w:val="21"/>
                                <w:szCs w:val="21"/>
                              </w:rPr>
                              <w:t xml:space="preserve">shuhui@nim.ac.cn </w:t>
                            </w:r>
                            <w:r>
                              <w:rPr>
                                <w:rStyle w:val="25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  <w:lang w:val="en-US"/>
                              </w:rPr>
                              <w:t>或联系</w:t>
                            </w: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会议联系人舒 慧(010)64524970/13466312310（微信号</w:t>
                            </w:r>
                            <w:r>
                              <w:rPr>
                                <w:rFonts w:ascii="仿宋" w:eastAsia="仿宋" w:cs="仿宋"/>
                                <w:sz w:val="21"/>
                                <w:szCs w:val="21"/>
                              </w:rPr>
                              <w:t>同手机号</w:t>
                            </w: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Text Box 4 3" o:spid="_x0000_s3" filled="f" stroked="f" style="position:absolute;margin-left:78.0pt;margin-top:10.000001pt;width:460.2pt;height:600.25pt;z-index:12;mso-position-horizontal:absolute;mso-position-horizontal-relative:page;mso-position-vertical:absolute;mso-wrap-style:square;">
                <v:stroke color="#000000"/>
                <v:textbox id="849" inset="0mm,0mm,0mm,0mm" o:insetmode="custom" style="layout-flow:horizontal;v-text-anchor:top;">
                  <w:txbxContent>
                    <w:tbl>
                      <w:tblPr>
                        <w:jc w:val="left"/>
                        <w:tblInd w:w="7" w:type="dxa"/>
                        <w:tblW w:w="86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44"/>
                        <w:gridCol w:w="1121"/>
                        <w:gridCol w:w="1102"/>
                        <w:gridCol w:w="1276"/>
                        <w:gridCol w:w="1559"/>
                        <w:gridCol w:w="1830"/>
                        <w:gridCol w:w="1011"/>
                      </w:tblGrid>
                      <w:tr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7"/>
                              <w:ind w:left="331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0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line="365" w:lineRule="exact"/>
                              <w:ind w:left="331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通讯地址</w:t>
                            </w:r>
                          </w:p>
                          <w:p>
                            <w:pPr>
                              <w:pStyle w:val="45"/>
                              <w:spacing w:line="251" w:lineRule="exact"/>
                              <w:ind w:left="14" w:firstLineChars="100" w:firstLine="210"/>
                              <w:jc w:val="both"/>
                              <w:rPr>
                                <w:rFonts w:ascii="仿宋" w:eastAsia="仿宋" w:cs="仿宋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1"/>
                              </w:rPr>
                              <w:t>邮寄发票使用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jc w:val="both"/>
                              <w:rPr>
                                <w:rFonts w:ascii="仿宋" w:eastAsia="仿宋" w:cs="仿宋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45"/>
                              <w:spacing w:before="117"/>
                              <w:ind w:left="-143"/>
                              <w:jc w:val="both"/>
                              <w:rPr>
                                <w:rFonts w:ascii="仿宋" w:eastAsia="仿宋" w:cs="仿宋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667"/>
                        </w:trPr>
                        <w:tc>
                          <w:tcPr>
                            <w:tcW w:w="74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189" w:line="170" w:lineRule="auto"/>
                              <w:ind w:left="245" w:right="234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参会人员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155" w:firstLineChars="50" w:firstLine="120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line="318" w:lineRule="exact"/>
                              <w:ind w:left="134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职务/</w:t>
                            </w:r>
                          </w:p>
                          <w:p>
                            <w:pPr>
                              <w:pStyle w:val="45"/>
                              <w:spacing w:line="318" w:lineRule="exact"/>
                              <w:ind w:left="134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firstLineChars="50" w:firstLine="120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手 机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171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117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  <w:tr>
                        <w:trPr>
                          <w:trHeight w:val="654"/>
                        </w:trPr>
                        <w:tc>
                          <w:tcPr>
                            <w:tcW w:w="744" w:type="dxa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/>
                        </w:trPr>
                        <w:tc>
                          <w:tcPr>
                            <w:tcW w:w="744" w:type="dxa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5"/>
                        </w:trPr>
                        <w:tc>
                          <w:tcPr>
                            <w:tcW w:w="1865" w:type="dxa"/>
                            <w:gridSpan w:val="2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住宿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  <w:t>信息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tabs>
                                <w:tab w:val="left" w:pos="1054"/>
                              </w:tabs>
                              <w:spacing w:before="87"/>
                              <w:ind w:left="162" w:hangingChars="50" w:hanging="162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单住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54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合住（参考收费标准：合住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10"/>
                                <w:sz w:val="24"/>
                              </w:rPr>
                              <w:t xml:space="preserve"> 560元/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间/天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10"/>
                                <w:sz w:val="24"/>
                              </w:rPr>
                              <w:t>，单住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1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0元/间/天）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3937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7"/>
                              <w:ind w:left="13" w:firstLineChars="50" w:firstLine="120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入住日期： 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 月   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7"/>
                              <w:ind w:left="14" w:firstLineChars="50" w:firstLine="120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离开日期： 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月   日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发票信息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tabs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cs="仿宋"/>
                                <w:bCs/>
                                <w:w w:val="135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2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 xml:space="preserve">单人单张    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多人合开一张</w:t>
                            </w:r>
                          </w:p>
                        </w:tc>
                      </w:tr>
                      <w:tr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发票类型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tabs>
                                <w:tab w:val="left" w:pos="2509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7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增值税普通发票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2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增值税专用发票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发票抬头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纳税人识别号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6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line="363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注册地址及电话</w:t>
                            </w:r>
                          </w:p>
                          <w:p>
                            <w:pPr>
                              <w:pStyle w:val="45"/>
                              <w:spacing w:line="261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</w:rPr>
                              <w:t>（专票填写）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7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line="318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开户行名称及</w:t>
                            </w:r>
                          </w:p>
                          <w:p>
                            <w:pPr>
                              <w:pStyle w:val="45"/>
                              <w:spacing w:line="316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48"/>
                                <w:sz w:val="24"/>
                              </w:rPr>
                              <w:t>账号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3"/>
                              </w:rPr>
                              <w:t>（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2"/>
                              </w:rPr>
                              <w:t>专票填写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2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5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45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15"/>
                        <w:tabs>
                          <w:tab w:val="left" w:pos="2210"/>
                          <w:tab w:val="left" w:pos="6820"/>
                          <w:tab w:val="left" w:pos="7920"/>
                        </w:tabs>
                        <w:spacing w:before="167" w:line="254" w:lineRule="auto"/>
                        <w:ind w:left="120" w:right="533"/>
                        <w:rPr>
                          <w:rFonts w:ascii="仿宋" w:eastAsia="仿宋" w:cs="仿宋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</w:rPr>
                        <w:t>备注：请参会人员填写回执，</w:t>
                      </w:r>
                      <w:r>
                        <w:rPr>
                          <w:rStyle w:val="25"/>
                          <w:rFonts w:ascii="仿宋" w:eastAsia="仿宋" w:cs="仿宋" w:hint="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instrText>HYPERLINK "mailto:并于5月10日前回复%20shuhui@nim.ac.cn%20"</w:instrText>
                      </w:r>
                      <w:r>
                        <w:rPr>
                          <w:rStyle w:val="25"/>
                          <w:rFonts w:ascii="仿宋" w:eastAsia="仿宋" w:cs="仿宋" w:hint="eastAsia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Style w:val="25"/>
                          <w:rFonts w:ascii="仿宋" w:eastAsia="仿宋" w:cs="仿宋" w:hint="eastAsia"/>
                          <w:sz w:val="21"/>
                          <w:szCs w:val="21"/>
                        </w:rPr>
                        <w:t>并于5月</w:t>
                      </w:r>
                      <w:r>
                        <w:rPr>
                          <w:rStyle w:val="25"/>
                          <w:rFonts w:ascii="仿宋" w:eastAsia="仿宋" w:cs="仿宋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Style w:val="25"/>
                          <w:rFonts w:ascii="仿宋" w:eastAsia="仿宋" w:cs="仿宋" w:hint="eastAsia"/>
                          <w:sz w:val="21"/>
                          <w:szCs w:val="21"/>
                        </w:rPr>
                        <w:t xml:space="preserve">日前回复 </w:t>
                      </w:r>
                      <w:r>
                        <w:rPr>
                          <w:rStyle w:val="25"/>
                          <w:rFonts w:ascii="仿宋" w:eastAsia="仿宋" w:cs="仿宋"/>
                          <w:sz w:val="21"/>
                          <w:szCs w:val="21"/>
                        </w:rPr>
                        <w:t xml:space="preserve">shuhui@nim.ac.cn </w:t>
                      </w:r>
                      <w:r>
                        <w:rPr>
                          <w:rStyle w:val="25"/>
                          <w:rFonts w:ascii="仿宋" w:eastAsia="仿宋" w:cs="仿宋" w:hint="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="仿宋" w:eastAsia="仿宋" w:cs="仿宋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  <w:lang w:val="en-US"/>
                        </w:rPr>
                        <w:t>或联系</w:t>
                      </w: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</w:rPr>
                        <w:t>会议联系人舒 慧(010)64524970/13466312310（微信号</w:t>
                      </w:r>
                      <w:r>
                        <w:rPr>
                          <w:rFonts w:ascii="仿宋" w:eastAsia="仿宋" w:cs="仿宋"/>
                          <w:sz w:val="21"/>
                          <w:szCs w:val="21"/>
                        </w:rPr>
                        <w:t>同手机号</w:t>
                      </w: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widowControl/>
        <w:jc w:val="left"/>
        <w:rPr>
          <w:rFonts w:ascii="仿宋" w:eastAsia="仿宋" w:cs="仿宋"/>
        </w:rPr>
      </w:pPr>
    </w:p>
    <w:p>
      <w:pPr>
        <w:widowControl/>
        <w:jc w:val="left"/>
        <w:rPr>
          <w:rFonts w:ascii="宋体" w:cs="宋体" w:hint="eastAsia"/>
          <w:sz w:val="24"/>
        </w:rPr>
      </w:pPr>
    </w:p>
    <w:sectPr>
      <w:pgSz w:w="11906" w:h="16838"/>
      <w:pgMar w:top="851" w:right="1797" w:bottom="851" w:left="179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variable"/>
    <w:sig w:usb0="00000287" w:usb1="00000000" w:usb2="00000000" w:usb3="00000000" w:csb0="4000009F" w:csb1="DFD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 w:val="0"/>
  <w:bordersDoNotSurroundFooter w:val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宋体" w:eastAsia="宋体" w:cs="宋体"/>
      <w:sz w:val="24"/>
      <w:szCs w:val="24"/>
      <w:lang w:val="zh-CN" w:eastAsia="zh-CN" w:bidi="zh-CN"/>
    </w:rPr>
  </w:style>
  <w:style w:type="paragraph" w:styleId="16">
    <w:name w:val="Plain Text"/>
    <w:basedOn w:val="0"/>
    <w:rPr>
      <w:rFonts w:ascii="宋体" w:cs="Courier New"/>
      <w:szCs w:val="21"/>
    </w:rPr>
  </w:style>
  <w:style w:type="paragraph" w:styleId="17">
    <w:name w:val="Date"/>
    <w:basedOn w:val="0"/>
    <w:next w:val="0"/>
    <w:pPr>
      <w:ind w:leftChars="2500" w:left="2500"/>
    </w:pPr>
    <w:rPr>
      <w:rFonts w:ascii="仿宋_GB2312" w:eastAsia="仿宋_GB2312"/>
      <w:sz w:val="24"/>
      <w:szCs w:val="20"/>
    </w:rPr>
  </w:style>
  <w:style w:type="paragraph" w:styleId="18">
    <w:name w:val="Balloon Text"/>
    <w:basedOn w:val="0"/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HTML Preformatted"/>
    <w:basedOn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22">
    <w:name w:val="Normal (Web)"/>
    <w:basedOn w:val="0"/>
    <w:pPr>
      <w:widowControl/>
      <w:jc w:val="left"/>
    </w:pPr>
    <w:rPr>
      <w:rFonts w:ascii="宋体" w:cs="宋体"/>
      <w:kern w:val="0"/>
      <w:sz w:val="24"/>
    </w:rPr>
  </w:style>
  <w:style w:type="character" w:styleId="23">
    <w:name w:val="Strong"/>
    <w:basedOn w:val="10"/>
    <w:rPr>
      <w:b/>
      <w:bCs/>
    </w:rPr>
  </w:style>
  <w:style w:type="character" w:styleId="24">
    <w:name w:val="Emphasis"/>
    <w:basedOn w:val="10"/>
    <w:rPr>
      <w:i/>
      <w:iCs/>
    </w:rPr>
  </w:style>
  <w:style w:type="character" w:styleId="25">
    <w:name w:val="Hyperlink"/>
    <w:basedOn w:val="10"/>
    <w:rPr>
      <w:color w:val="0000FF"/>
      <w:u w:val="single"/>
    </w:rPr>
  </w:style>
  <w:style w:type="character" w:customStyle="1" w:styleId="26">
    <w:name w:val="f_f601"/>
    <w:basedOn w:val="10"/>
    <w:rPr>
      <w:color w:val="FF6600"/>
    </w:rPr>
  </w:style>
  <w:style w:type="character" w:customStyle="1" w:styleId="27">
    <w:name w:val="pp-transit-line1"/>
    <w:basedOn w:val="10"/>
  </w:style>
  <w:style w:type="character" w:customStyle="1" w:styleId="28">
    <w:name w:val="f_9991"/>
    <w:basedOn w:val="10"/>
    <w:rPr>
      <w:color w:val="999999"/>
    </w:rPr>
  </w:style>
  <w:style w:type="character" w:customStyle="1" w:styleId="29">
    <w:name w:val="pp-transit-localized1"/>
    <w:basedOn w:val="10"/>
    <w:rPr>
      <w:b/>
      <w:bCs/>
    </w:rPr>
  </w:style>
  <w:style w:type="character" w:customStyle="1" w:styleId="30">
    <w:name w:val="pp-transit-icon1"/>
    <w:basedOn w:val="10"/>
  </w:style>
  <w:style w:type="character" w:customStyle="1" w:styleId="31">
    <w:name w:val="telephone"/>
    <w:basedOn w:val="10"/>
  </w:style>
  <w:style w:type="character" w:customStyle="1" w:styleId="32">
    <w:name w:val="f_fs f_fan"/>
    <w:basedOn w:val="10"/>
  </w:style>
  <w:style w:type="character" w:customStyle="1" w:styleId="33">
    <w:name w:val="f_fs f_son"/>
    <w:basedOn w:val="10"/>
  </w:style>
  <w:style w:type="character" w:customStyle="1" w:styleId="34">
    <w:name w:val="mr202"/>
    <w:basedOn w:val="10"/>
  </w:style>
  <w:style w:type="character" w:customStyle="1" w:styleId="35">
    <w:name w:val="f_iblock discount"/>
    <w:basedOn w:val="10"/>
  </w:style>
  <w:style w:type="character" w:customStyle="1" w:styleId="36">
    <w:name w:val="f_iblock cabin"/>
    <w:basedOn w:val="10"/>
  </w:style>
  <w:style w:type="character" w:customStyle="1" w:styleId="37">
    <w:name w:val="pp-transit-list"/>
    <w:basedOn w:val="10"/>
  </w:style>
  <w:style w:type="character" w:customStyle="1" w:styleId="38">
    <w:name w:val="pp-transit-rtl-fix"/>
    <w:basedOn w:val="10"/>
  </w:style>
  <w:style w:type="character" w:customStyle="1" w:styleId="39">
    <w:name w:val="pp-transit-station-name1"/>
    <w:basedOn w:val="10"/>
    <w:rPr>
      <w:color w:val="808080"/>
    </w:rPr>
  </w:style>
  <w:style w:type="character" w:customStyle="1" w:styleId="40">
    <w:name w:val="otheriinfo"/>
    <w:basedOn w:val="10"/>
  </w:style>
  <w:style w:type="character" w:customStyle="1" w:styleId="41">
    <w:name w:val="f_size16 price_w1"/>
    <w:basedOn w:val="10"/>
  </w:style>
  <w:style w:type="paragraph" w:customStyle="1" w:styleId="42">
    <w:name w:val=" Char1"/>
    <w:basedOn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styleId="43">
    <w:name w:val="列出段落"/>
    <w:basedOn w:val="0"/>
    <w:pPr>
      <w:spacing w:before="161"/>
      <w:ind w:left="1241" w:hanging="301"/>
    </w:pPr>
    <w:rPr>
      <w:rFonts w:ascii="宋体" w:eastAsia="宋体" w:cs="宋体"/>
      <w:lang w:val="zh-CN" w:eastAsia="zh-CN" w:bidi="zh-CN"/>
    </w:rPr>
  </w:style>
  <w:style w:type="paragraph" w:customStyle="1" w:styleId="44">
    <w:name w:val="yiv563153043msonormal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5">
    <w:name w:val="Table Paragraph"/>
    <w:basedOn w:val="0"/>
    <w:pPr>
      <w:autoSpaceDE w:val="0"/>
      <w:autoSpaceDN w:val="0"/>
      <w:jc w:val="left"/>
    </w:pPr>
    <w:rPr>
      <w:rFonts w:asci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14099232</TotalTime>
  <Application>Yozo_Office27021597764231179</Application>
  <Pages>1</Pages>
  <Words>5</Words>
  <Characters>5</Characters>
  <Lines>1</Lines>
  <Paragraphs>0</Paragraphs>
  <CharactersWithSpaces>5</CharactersWithSpaces>
  <Company>信念技术论坛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全国气体标准化技术委员会混合气体分技术委员会 </dc:title>
  <dc:creator>微软用户</dc:creator>
  <cp:lastModifiedBy>Administrator</cp:lastModifiedBy>
  <cp:revision>5</cp:revision>
  <cp:lastPrinted>2021-04-15T06:38:00Z</cp:lastPrinted>
  <dcterms:created xsi:type="dcterms:W3CDTF">2015-11-09T04:45:00Z</dcterms:created>
  <dcterms:modified xsi:type="dcterms:W3CDTF">2021-04-29T06:28:25Z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2052-11.1.0.10356</vt:lpwstr>
  </property>
</Properties>
</file>